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D90F" w14:textId="70FEEEF1" w:rsidR="00370E7A" w:rsidRPr="00724BFE" w:rsidRDefault="009865D1" w:rsidP="00724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BFE">
        <w:rPr>
          <w:rFonts w:ascii="Times New Roman" w:hAnsi="Times New Roman" w:cs="Times New Roman"/>
          <w:b/>
          <w:bCs/>
          <w:sz w:val="32"/>
          <w:szCs w:val="32"/>
        </w:rPr>
        <w:t>Открытая научно-практическая конференция</w:t>
      </w:r>
      <w:r w:rsidR="00724B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24BFE">
        <w:rPr>
          <w:rFonts w:ascii="Times New Roman" w:hAnsi="Times New Roman" w:cs="Times New Roman"/>
          <w:b/>
          <w:bCs/>
          <w:sz w:val="32"/>
          <w:szCs w:val="32"/>
        </w:rPr>
        <w:t>«С.Н. Василенко и его время»</w:t>
      </w:r>
    </w:p>
    <w:p w14:paraId="63D9C92A" w14:textId="39AB2792" w:rsidR="009865D1" w:rsidRPr="00724BFE" w:rsidRDefault="009865D1" w:rsidP="00724B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4BFE">
        <w:rPr>
          <w:rFonts w:ascii="Times New Roman" w:hAnsi="Times New Roman" w:cs="Times New Roman"/>
          <w:b/>
          <w:bCs/>
          <w:sz w:val="32"/>
          <w:szCs w:val="32"/>
        </w:rPr>
        <w:t>Список кандидатов на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4115"/>
        <w:gridCol w:w="2569"/>
        <w:gridCol w:w="2529"/>
        <w:gridCol w:w="2604"/>
        <w:gridCol w:w="2116"/>
      </w:tblGrid>
      <w:tr w:rsidR="000355C3" w:rsidRPr="00724BFE" w14:paraId="4AFC5D0B" w14:textId="04DC3054" w:rsidTr="0042795D">
        <w:tc>
          <w:tcPr>
            <w:tcW w:w="627" w:type="dxa"/>
          </w:tcPr>
          <w:p w14:paraId="426B2567" w14:textId="45176617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5" w:type="dxa"/>
          </w:tcPr>
          <w:p w14:paraId="2386AE45" w14:textId="1C2C42B8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 (полностью),  год рождения, город проживания</w:t>
            </w:r>
          </w:p>
        </w:tc>
        <w:tc>
          <w:tcPr>
            <w:tcW w:w="2569" w:type="dxa"/>
          </w:tcPr>
          <w:p w14:paraId="00D85C58" w14:textId="2E97D3CE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Место учебы / работы (с указанием должности), учёное звание, учёную степень</w:t>
            </w:r>
          </w:p>
        </w:tc>
        <w:tc>
          <w:tcPr>
            <w:tcW w:w="2529" w:type="dxa"/>
          </w:tcPr>
          <w:p w14:paraId="075B5631" w14:textId="263D8997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Тематические направления Конференции / Тема выступления</w:t>
            </w:r>
          </w:p>
        </w:tc>
        <w:tc>
          <w:tcPr>
            <w:tcW w:w="2604" w:type="dxa"/>
          </w:tcPr>
          <w:p w14:paraId="56064E72" w14:textId="3333C65A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Вид участия (онлайн / офлайн)</w:t>
            </w:r>
          </w:p>
        </w:tc>
        <w:tc>
          <w:tcPr>
            <w:tcW w:w="2116" w:type="dxa"/>
          </w:tcPr>
          <w:p w14:paraId="0E36C323" w14:textId="0990F5DE" w:rsidR="0042795D" w:rsidRPr="00724BFE" w:rsidRDefault="0042795D" w:rsidP="0098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BFE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</w:tr>
      <w:tr w:rsidR="000355C3" w:rsidRPr="00724BFE" w14:paraId="539C368A" w14:textId="77777777" w:rsidTr="0042795D">
        <w:tc>
          <w:tcPr>
            <w:tcW w:w="627" w:type="dxa"/>
          </w:tcPr>
          <w:p w14:paraId="2AF6B36C" w14:textId="2AE5381B" w:rsidR="0095686A" w:rsidRDefault="0095686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14:paraId="554E074E" w14:textId="2293F919" w:rsidR="0095686A" w:rsidRPr="00724BFE" w:rsidRDefault="0095686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Воробьева Светлана Анатольевна, 1966 г.р., г. Липецк</w:t>
            </w:r>
          </w:p>
        </w:tc>
        <w:tc>
          <w:tcPr>
            <w:tcW w:w="2569" w:type="dxa"/>
          </w:tcPr>
          <w:p w14:paraId="2D7B29B5" w14:textId="2B2789B0" w:rsidR="0095686A" w:rsidRPr="00724BFE" w:rsidRDefault="0095686A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ФГБОУ ВО «ЛГПУ имени П.П. Семенова-Тян-Шанского», зав. кафедрой музыкальной подготовки и социокультурных проектов, кандидат педагогических наук, доцент.</w:t>
            </w:r>
          </w:p>
        </w:tc>
        <w:tc>
          <w:tcPr>
            <w:tcW w:w="2529" w:type="dxa"/>
          </w:tcPr>
          <w:p w14:paraId="42DBBEED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Хоровая миниатюра С.Н. Василенко «Метель»</w:t>
            </w:r>
          </w:p>
          <w:p w14:paraId="68FBCD95" w14:textId="03386331" w:rsidR="0095686A" w:rsidRPr="00724BFE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(хормейстерский комментарий)</w:t>
            </w:r>
          </w:p>
        </w:tc>
        <w:tc>
          <w:tcPr>
            <w:tcW w:w="2604" w:type="dxa"/>
          </w:tcPr>
          <w:p w14:paraId="1F0ABC40" w14:textId="0F82ADF3" w:rsidR="0095686A" w:rsidRPr="00724BFE" w:rsidRDefault="0095686A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 в</w:t>
            </w: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ыступление с сообщением</w:t>
            </w:r>
          </w:p>
        </w:tc>
        <w:tc>
          <w:tcPr>
            <w:tcW w:w="2116" w:type="dxa"/>
          </w:tcPr>
          <w:p w14:paraId="79E4A509" w14:textId="2D0158F8" w:rsidR="0095686A" w:rsidRPr="00724BFE" w:rsidRDefault="0095686A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0355C3" w:rsidRPr="00724BFE" w14:paraId="07EF0E17" w14:textId="65E8C72A" w:rsidTr="0042795D">
        <w:tc>
          <w:tcPr>
            <w:tcW w:w="627" w:type="dxa"/>
          </w:tcPr>
          <w:p w14:paraId="4E8A4743" w14:textId="3CC04433" w:rsidR="0042795D" w:rsidRPr="00724BFE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14:paraId="29DCAE22" w14:textId="0B0FDCE8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Крюкова Екатерина Александровна, 2002г.р., Липецк</w:t>
            </w:r>
          </w:p>
        </w:tc>
        <w:tc>
          <w:tcPr>
            <w:tcW w:w="2569" w:type="dxa"/>
          </w:tcPr>
          <w:p w14:paraId="7FFDCCA5" w14:textId="77777777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областной колледж искусств им. К.Н. Игумнова, </w:t>
            </w:r>
          </w:p>
          <w:p w14:paraId="46A0C968" w14:textId="77777777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Студентка 4 курса специальность</w:t>
            </w:r>
          </w:p>
          <w:p w14:paraId="12110B32" w14:textId="215B712D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2529" w:type="dxa"/>
          </w:tcPr>
          <w:p w14:paraId="32E74386" w14:textId="4FDE4A95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«Сергей Никифорович Василенко как музыкально- общественный деятель»</w:t>
            </w:r>
          </w:p>
        </w:tc>
        <w:tc>
          <w:tcPr>
            <w:tcW w:w="2604" w:type="dxa"/>
          </w:tcPr>
          <w:p w14:paraId="6D1634A8" w14:textId="2A953E0A" w:rsidR="0042795D" w:rsidRPr="00724BFE" w:rsidRDefault="0042795D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BFE" w:rsidRPr="00724B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лайн с докладом и презентацией</w:t>
            </w:r>
          </w:p>
        </w:tc>
        <w:tc>
          <w:tcPr>
            <w:tcW w:w="2116" w:type="dxa"/>
          </w:tcPr>
          <w:p w14:paraId="2E2D91F7" w14:textId="66B62257" w:rsidR="0042795D" w:rsidRPr="00724BFE" w:rsidRDefault="0042795D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0355C3" w:rsidRPr="00724BFE" w14:paraId="2D874147" w14:textId="77777777" w:rsidTr="0042795D">
        <w:tc>
          <w:tcPr>
            <w:tcW w:w="627" w:type="dxa"/>
          </w:tcPr>
          <w:p w14:paraId="0C889471" w14:textId="37052D92" w:rsidR="0095686A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14:paraId="71802AEA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Крюкова Надежда Ивановна</w:t>
            </w:r>
          </w:p>
          <w:p w14:paraId="5CFB5874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год рождения: 1967</w:t>
            </w:r>
          </w:p>
          <w:p w14:paraId="6EB35E5B" w14:textId="317D4750" w:rsidR="0095686A" w:rsidRPr="00724BFE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с.Долгоруково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2569" w:type="dxa"/>
          </w:tcPr>
          <w:p w14:paraId="7237C8CF" w14:textId="43C883DC" w:rsidR="0095686A" w:rsidRPr="00724BFE" w:rsidRDefault="0095686A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Зав.филиалом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ОБУК «ЛОКМ» </w:t>
            </w: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Долгоруковский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2529" w:type="dxa"/>
          </w:tcPr>
          <w:p w14:paraId="5A2AC966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«А музыка звучит поныне…»</w:t>
            </w:r>
          </w:p>
          <w:p w14:paraId="367D2ECA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FA1DC" w14:textId="7B78C1F6" w:rsidR="0095686A" w:rsidRPr="00724BFE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биографии и творчества, связанные с родовым имением </w:t>
            </w:r>
            <w:proofErr w:type="spellStart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Царёвка</w:t>
            </w:r>
            <w:proofErr w:type="spellEnd"/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14:paraId="003C528E" w14:textId="3427196F" w:rsidR="0095686A" w:rsidRPr="00724BFE" w:rsidRDefault="00D827B8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14:paraId="373C1E20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лекцией </w:t>
            </w:r>
          </w:p>
          <w:p w14:paraId="185C8DCA" w14:textId="77777777" w:rsidR="0095686A" w:rsidRPr="0095686A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86A">
              <w:rPr>
                <w:rFonts w:ascii="Times New Roman" w:hAnsi="Times New Roman" w:cs="Times New Roman"/>
                <w:sz w:val="24"/>
                <w:szCs w:val="24"/>
              </w:rPr>
              <w:t>(с презентацией)</w:t>
            </w:r>
          </w:p>
          <w:p w14:paraId="15916E15" w14:textId="44181C83" w:rsidR="0095686A" w:rsidRPr="00724BFE" w:rsidRDefault="0095686A" w:rsidP="0095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738EA75" w14:textId="7F0A2AC7" w:rsidR="0095686A" w:rsidRPr="00724BFE" w:rsidRDefault="00D827B8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B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0355C3" w:rsidRPr="00724BFE" w14:paraId="36D17EE1" w14:textId="77777777" w:rsidTr="0042795D">
        <w:tc>
          <w:tcPr>
            <w:tcW w:w="627" w:type="dxa"/>
          </w:tcPr>
          <w:p w14:paraId="73A9C6ED" w14:textId="37A005AD" w:rsidR="00724BFE" w:rsidRPr="00724BFE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5" w:type="dxa"/>
          </w:tcPr>
          <w:p w14:paraId="1F084FD7" w14:textId="77777777" w:rsidR="00724BFE" w:rsidRPr="00724BFE" w:rsidRDefault="00724BFE" w:rsidP="007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</w:p>
          <w:p w14:paraId="1CEBAFAB" w14:textId="7C99BA6B" w:rsidR="00724BFE" w:rsidRPr="00724BFE" w:rsidRDefault="00724BFE" w:rsidP="007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Мария  Васильевна,1968 г. р.</w:t>
            </w:r>
          </w:p>
          <w:p w14:paraId="53415766" w14:textId="786C74BC" w:rsidR="00724BFE" w:rsidRPr="00724BFE" w:rsidRDefault="00912FA5" w:rsidP="007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24BFE" w:rsidRPr="00724BFE">
              <w:rPr>
                <w:rFonts w:ascii="Times New Roman" w:hAnsi="Times New Roman" w:cs="Times New Roman"/>
                <w:sz w:val="24"/>
                <w:szCs w:val="24"/>
              </w:rPr>
              <w:t>. Липецк</w:t>
            </w:r>
          </w:p>
        </w:tc>
        <w:tc>
          <w:tcPr>
            <w:tcW w:w="2569" w:type="dxa"/>
          </w:tcPr>
          <w:p w14:paraId="11069A76" w14:textId="77777777" w:rsidR="00724BFE" w:rsidRDefault="00724BFE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Липецкий областной колледж искусств им. К.Н. Игумнова, преподаватель теоретических дисциплин</w:t>
            </w:r>
          </w:p>
          <w:p w14:paraId="0CC2D413" w14:textId="103C57E7" w:rsidR="00835613" w:rsidRPr="00724BFE" w:rsidRDefault="00835613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14:paraId="28392B3F" w14:textId="77777777" w:rsidR="00724BFE" w:rsidRPr="00724BFE" w:rsidRDefault="00724BFE" w:rsidP="007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294EA596" w14:textId="343CD5A5" w:rsidR="00724BFE" w:rsidRPr="00724BFE" w:rsidRDefault="00724BFE" w:rsidP="0072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Автограф композитора</w:t>
            </w:r>
          </w:p>
        </w:tc>
        <w:tc>
          <w:tcPr>
            <w:tcW w:w="2604" w:type="dxa"/>
          </w:tcPr>
          <w:p w14:paraId="49332650" w14:textId="2398738A" w:rsidR="00724BFE" w:rsidRPr="00724BFE" w:rsidRDefault="00724BFE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Офлайн с сообщением</w:t>
            </w:r>
          </w:p>
        </w:tc>
        <w:tc>
          <w:tcPr>
            <w:tcW w:w="2116" w:type="dxa"/>
          </w:tcPr>
          <w:p w14:paraId="4A519517" w14:textId="73F82094" w:rsidR="00724BFE" w:rsidRPr="00724BFE" w:rsidRDefault="00724BFE" w:rsidP="00A8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355C3" w:rsidRPr="00724BFE" w14:paraId="0D106FAD" w14:textId="2545864D" w:rsidTr="0042795D">
        <w:tc>
          <w:tcPr>
            <w:tcW w:w="627" w:type="dxa"/>
          </w:tcPr>
          <w:p w14:paraId="78FC41F9" w14:textId="1E7BE405" w:rsidR="0042795D" w:rsidRPr="00724BFE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5" w:type="dxa"/>
          </w:tcPr>
          <w:p w14:paraId="378AB232" w14:textId="77777777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Отрошенко Светлана Анатольевна 1978 г.р.</w:t>
            </w:r>
          </w:p>
          <w:p w14:paraId="007BE173" w14:textId="400094E7" w:rsidR="0042795D" w:rsidRPr="00724BFE" w:rsidRDefault="00912FA5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795D" w:rsidRPr="00724BFE">
              <w:rPr>
                <w:rFonts w:ascii="Times New Roman" w:hAnsi="Times New Roman" w:cs="Times New Roman"/>
                <w:sz w:val="24"/>
                <w:szCs w:val="24"/>
              </w:rPr>
              <w:t>ород Липецк</w:t>
            </w:r>
          </w:p>
        </w:tc>
        <w:tc>
          <w:tcPr>
            <w:tcW w:w="2569" w:type="dxa"/>
          </w:tcPr>
          <w:p w14:paraId="2B84B326" w14:textId="3841C81C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ГОБПОУ «Липецкий областной колледж искусств им. </w:t>
            </w:r>
            <w:proofErr w:type="spell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К.Н.Игумнова</w:t>
            </w:r>
            <w:proofErr w:type="spellEnd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», преподаватель специализации «Хоровое дирижирование</w:t>
            </w:r>
          </w:p>
        </w:tc>
        <w:tc>
          <w:tcPr>
            <w:tcW w:w="2529" w:type="dxa"/>
          </w:tcPr>
          <w:p w14:paraId="1CD97F64" w14:textId="7C4EB2EC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«Сергей Никифорович Василенко и его вклад в музыкальное искусство союзных республик»</w:t>
            </w:r>
          </w:p>
        </w:tc>
        <w:tc>
          <w:tcPr>
            <w:tcW w:w="2604" w:type="dxa"/>
          </w:tcPr>
          <w:p w14:paraId="6E8E875F" w14:textId="5A90B8C3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41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</w:p>
          <w:p w14:paraId="5EF8E25A" w14:textId="6CEC4B29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  <w:tc>
          <w:tcPr>
            <w:tcW w:w="2116" w:type="dxa"/>
          </w:tcPr>
          <w:p w14:paraId="773DFC14" w14:textId="487872E9" w:rsidR="0042795D" w:rsidRPr="00724BFE" w:rsidRDefault="00724BFE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0355C3" w:rsidRPr="00724BFE" w14:paraId="429FF950" w14:textId="5A4B39DC" w:rsidTr="0042795D">
        <w:tc>
          <w:tcPr>
            <w:tcW w:w="627" w:type="dxa"/>
          </w:tcPr>
          <w:p w14:paraId="460B74D8" w14:textId="70FD1609" w:rsidR="0042795D" w:rsidRPr="00724BFE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5" w:type="dxa"/>
          </w:tcPr>
          <w:p w14:paraId="408E49A7" w14:textId="34DE58BA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Климов Владимир Игоревич, 25.11.1986, Елец</w:t>
            </w:r>
          </w:p>
        </w:tc>
        <w:tc>
          <w:tcPr>
            <w:tcW w:w="2569" w:type="dxa"/>
          </w:tcPr>
          <w:p w14:paraId="2DAC5493" w14:textId="62F074E2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«Елецкий государственный университет им. И.А. Бунина, заведующий кафедрой музыкального образования, кандидат педагогических наук, </w:t>
            </w:r>
            <w:proofErr w:type="spellStart"/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доцет</w:t>
            </w:r>
            <w:proofErr w:type="spellEnd"/>
          </w:p>
        </w:tc>
        <w:tc>
          <w:tcPr>
            <w:tcW w:w="2529" w:type="dxa"/>
          </w:tcPr>
          <w:p w14:paraId="18234581" w14:textId="77777777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Современный взгляд  на творческие процессы и репертуарную политику советского времени</w:t>
            </w:r>
          </w:p>
          <w:p w14:paraId="47355B20" w14:textId="309D241F" w:rsidR="0042795D" w:rsidRPr="00724BFE" w:rsidRDefault="0042795D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FE">
              <w:rPr>
                <w:rFonts w:ascii="Times New Roman" w:hAnsi="Times New Roman" w:cs="Times New Roman"/>
                <w:sz w:val="24"/>
                <w:szCs w:val="24"/>
              </w:rPr>
              <w:t>Культурная политика СССР в период перестройки</w:t>
            </w:r>
          </w:p>
        </w:tc>
        <w:tc>
          <w:tcPr>
            <w:tcW w:w="2604" w:type="dxa"/>
          </w:tcPr>
          <w:p w14:paraId="64F5BEA7" w14:textId="1B9368AF" w:rsidR="0042795D" w:rsidRPr="00724BFE" w:rsidRDefault="00A841E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без участия в конференции</w:t>
            </w:r>
          </w:p>
        </w:tc>
        <w:tc>
          <w:tcPr>
            <w:tcW w:w="2116" w:type="dxa"/>
          </w:tcPr>
          <w:p w14:paraId="12F79081" w14:textId="77777777" w:rsidR="0042795D" w:rsidRPr="00724BFE" w:rsidRDefault="0042795D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C3" w:rsidRPr="00724BFE" w14:paraId="6FA10972" w14:textId="77777777" w:rsidTr="0042795D">
        <w:tc>
          <w:tcPr>
            <w:tcW w:w="627" w:type="dxa"/>
          </w:tcPr>
          <w:p w14:paraId="5602136F" w14:textId="0FF4566C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5" w:type="dxa"/>
          </w:tcPr>
          <w:p w14:paraId="715D3D41" w14:textId="77777777" w:rsidR="00912FA5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Игоревна,</w:t>
            </w:r>
          </w:p>
          <w:p w14:paraId="28B062B7" w14:textId="57009A37" w:rsidR="00835613" w:rsidRPr="00724BFE" w:rsidRDefault="00912FA5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01.01.1992 г., </w:t>
            </w:r>
            <w:r w:rsidR="00835613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2569" w:type="dxa"/>
          </w:tcPr>
          <w:p w14:paraId="11C7D4B5" w14:textId="2AAF1AAB" w:rsidR="00835613" w:rsidRPr="00724BFE" w:rsidRDefault="002B0ABE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561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им. </w:t>
            </w:r>
            <w:proofErr w:type="spellStart"/>
            <w:r w:rsidR="00835613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613">
              <w:rPr>
                <w:rFonts w:ascii="Times New Roman" w:hAnsi="Times New Roman" w:cs="Times New Roman"/>
                <w:sz w:val="24"/>
                <w:szCs w:val="24"/>
              </w:rPr>
              <w:t>, преподаватель, ассистент-стажер, член Союза московских композиторов, лауреат международных и Всероссийских конкурсов</w:t>
            </w:r>
          </w:p>
        </w:tc>
        <w:tc>
          <w:tcPr>
            <w:tcW w:w="2529" w:type="dxa"/>
          </w:tcPr>
          <w:p w14:paraId="3A37EF82" w14:textId="20AAEF58" w:rsidR="00835613" w:rsidRPr="00724BFE" w:rsidRDefault="00835613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оркестрового письма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С.Н.Василенко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  для музыкального театра</w:t>
            </w:r>
          </w:p>
        </w:tc>
        <w:tc>
          <w:tcPr>
            <w:tcW w:w="2604" w:type="dxa"/>
          </w:tcPr>
          <w:p w14:paraId="0EEC1A35" w14:textId="0184F405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Офлайн,  </w:t>
            </w:r>
            <w:r w:rsidR="0083561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16" w:type="dxa"/>
          </w:tcPr>
          <w:p w14:paraId="12B61DC7" w14:textId="3D3224E3" w:rsidR="00835613" w:rsidRPr="00724BFE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355C3" w:rsidRPr="00724BFE" w14:paraId="2599987D" w14:textId="77777777" w:rsidTr="0042795D">
        <w:tc>
          <w:tcPr>
            <w:tcW w:w="627" w:type="dxa"/>
          </w:tcPr>
          <w:p w14:paraId="562E7A57" w14:textId="107BBE31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</w:tcPr>
          <w:p w14:paraId="4D290FE3" w14:textId="77777777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Павел Евгеньевич</w:t>
            </w:r>
          </w:p>
          <w:p w14:paraId="501843E8" w14:textId="4BEC7E49" w:rsidR="00912FA5" w:rsidRDefault="00912FA5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14:paraId="4DF1EF20" w14:textId="414353E3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музыки им. Гнесиных», кандидат искусствоведения, профессор кафедры хорового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56F8247" w14:textId="4AD292BB" w:rsidR="00835613" w:rsidRDefault="00113EFF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Стилевые черты раннего хорового творчества</w:t>
            </w:r>
            <w:bookmarkStart w:id="0" w:name="_GoBack"/>
            <w:bookmarkEnd w:id="0"/>
            <w:r w:rsidR="0083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5613">
              <w:rPr>
                <w:rFonts w:ascii="Times New Roman" w:hAnsi="Times New Roman" w:cs="Times New Roman"/>
                <w:sz w:val="24"/>
                <w:szCs w:val="24"/>
              </w:rPr>
              <w:t>С.Василенко</w:t>
            </w:r>
            <w:proofErr w:type="spellEnd"/>
          </w:p>
        </w:tc>
        <w:tc>
          <w:tcPr>
            <w:tcW w:w="2604" w:type="dxa"/>
          </w:tcPr>
          <w:p w14:paraId="31E5CDF6" w14:textId="06F1FF9C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Офлайн, </w:t>
            </w:r>
            <w:r w:rsidR="00113EF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16" w:type="dxa"/>
          </w:tcPr>
          <w:p w14:paraId="581B2CFC" w14:textId="0CE7A638" w:rsidR="00835613" w:rsidRDefault="00113EFF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0355C3" w:rsidRPr="00724BFE" w14:paraId="6C34E229" w14:textId="77777777" w:rsidTr="0042795D">
        <w:tc>
          <w:tcPr>
            <w:tcW w:w="627" w:type="dxa"/>
          </w:tcPr>
          <w:p w14:paraId="4D12F14B" w14:textId="0F157222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5" w:type="dxa"/>
          </w:tcPr>
          <w:p w14:paraId="6ABFA8F4" w14:textId="09EFE2D9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Комиссаренко Анжелика Викторовна</w:t>
            </w:r>
          </w:p>
        </w:tc>
        <w:tc>
          <w:tcPr>
            <w:tcW w:w="2569" w:type="dxa"/>
          </w:tcPr>
          <w:p w14:paraId="55C18942" w14:textId="707A6A43" w:rsidR="00835613" w:rsidRDefault="002B0ABE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912F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сочинения научно-композиторского факультета</w:t>
            </w:r>
          </w:p>
        </w:tc>
        <w:tc>
          <w:tcPr>
            <w:tcW w:w="2529" w:type="dxa"/>
          </w:tcPr>
          <w:p w14:paraId="7CBB8309" w14:textId="77777777" w:rsidR="00835613" w:rsidRDefault="00835613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09EFD36" w14:textId="42C78D8B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без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2116" w:type="dxa"/>
          </w:tcPr>
          <w:p w14:paraId="2E64CDB8" w14:textId="77777777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C3" w:rsidRPr="00724BFE" w14:paraId="0A1A3304" w14:textId="77777777" w:rsidTr="0042795D">
        <w:tc>
          <w:tcPr>
            <w:tcW w:w="627" w:type="dxa"/>
          </w:tcPr>
          <w:p w14:paraId="753D015B" w14:textId="2A23CA7D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5" w:type="dxa"/>
          </w:tcPr>
          <w:p w14:paraId="4069F95E" w14:textId="13F38707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Новичкова Ирина Викторовна</w:t>
            </w:r>
          </w:p>
        </w:tc>
        <w:tc>
          <w:tcPr>
            <w:tcW w:w="2569" w:type="dxa"/>
          </w:tcPr>
          <w:p w14:paraId="3C9067FC" w14:textId="5DA32D60" w:rsidR="00835613" w:rsidRPr="000355C3" w:rsidRDefault="000355C3" w:rsidP="000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</w:t>
            </w:r>
            <w:r w:rsidR="00903540"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тарший научный сотрудник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Российского национального музея музыки, </w:t>
            </w:r>
            <w:r w:rsidR="00903540"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доцент кафедры истории и теории музыки Института современного искусства (Москва)</w:t>
            </w:r>
            <w:proofErr w:type="gramStart"/>
            <w:r w:rsidR="00903540" w:rsidRPr="000355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кандидат искусствоведения</w:t>
            </w:r>
          </w:p>
        </w:tc>
        <w:tc>
          <w:tcPr>
            <w:tcW w:w="2529" w:type="dxa"/>
          </w:tcPr>
          <w:p w14:paraId="0AF20A6A" w14:textId="36435442" w:rsidR="00835613" w:rsidRDefault="00A07F0A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С. Василенко в фондах Российского музея музыки</w:t>
            </w:r>
          </w:p>
        </w:tc>
        <w:tc>
          <w:tcPr>
            <w:tcW w:w="2604" w:type="dxa"/>
          </w:tcPr>
          <w:p w14:paraId="02862C26" w14:textId="0BA12AA3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2116" w:type="dxa"/>
          </w:tcPr>
          <w:p w14:paraId="705864A6" w14:textId="1580DCBE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0355C3" w:rsidRPr="00724BFE" w14:paraId="52A074EE" w14:textId="77777777" w:rsidTr="0042795D">
        <w:tc>
          <w:tcPr>
            <w:tcW w:w="627" w:type="dxa"/>
          </w:tcPr>
          <w:p w14:paraId="11DD18AE" w14:textId="70B2B7F5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5" w:type="dxa"/>
          </w:tcPr>
          <w:p w14:paraId="6A0886B4" w14:textId="2496BF6B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Анна Михайловна </w:t>
            </w:r>
          </w:p>
        </w:tc>
        <w:tc>
          <w:tcPr>
            <w:tcW w:w="2569" w:type="dxa"/>
          </w:tcPr>
          <w:p w14:paraId="642489C5" w14:textId="7334AE0D" w:rsidR="00835613" w:rsidRDefault="00835613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2B0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ABE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«Московская государственная консерватория им. </w:t>
            </w:r>
            <w:proofErr w:type="spellStart"/>
            <w:r w:rsidR="002B0ABE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="002B0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0ABE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  <w:tc>
          <w:tcPr>
            <w:tcW w:w="2529" w:type="dxa"/>
          </w:tcPr>
          <w:p w14:paraId="68C6375C" w14:textId="0161065D" w:rsidR="00835613" w:rsidRDefault="00CA3470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«А.С.</w:t>
            </w:r>
            <w:r w:rsidR="0090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Аренский. Музыкально-сценические сочинения»</w:t>
            </w:r>
          </w:p>
        </w:tc>
        <w:tc>
          <w:tcPr>
            <w:tcW w:w="2604" w:type="dxa"/>
          </w:tcPr>
          <w:p w14:paraId="1746BABD" w14:textId="4188D59C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лекция</w:t>
            </w:r>
          </w:p>
        </w:tc>
        <w:tc>
          <w:tcPr>
            <w:tcW w:w="2116" w:type="dxa"/>
          </w:tcPr>
          <w:p w14:paraId="0F7690DF" w14:textId="3B1A872C" w:rsidR="00835613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0355C3" w:rsidRPr="00724BFE" w14:paraId="013E6DB9" w14:textId="77777777" w:rsidTr="0042795D">
        <w:tc>
          <w:tcPr>
            <w:tcW w:w="627" w:type="dxa"/>
          </w:tcPr>
          <w:p w14:paraId="7CED1B06" w14:textId="5303FA85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5" w:type="dxa"/>
          </w:tcPr>
          <w:p w14:paraId="2F32A3C6" w14:textId="5333A992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Барков Константин Владимирович</w:t>
            </w:r>
          </w:p>
        </w:tc>
        <w:tc>
          <w:tcPr>
            <w:tcW w:w="2569" w:type="dxa"/>
          </w:tcPr>
          <w:p w14:paraId="44C1C0AA" w14:textId="5E73A156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</w:tc>
        <w:tc>
          <w:tcPr>
            <w:tcW w:w="2529" w:type="dxa"/>
          </w:tcPr>
          <w:p w14:paraId="58091C83" w14:textId="023DDC5B" w:rsidR="00A07F0A" w:rsidRDefault="00CA3470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Василенко. Сюита «Весной» для флейты и камерного оркестра</w:t>
            </w:r>
          </w:p>
        </w:tc>
        <w:tc>
          <w:tcPr>
            <w:tcW w:w="2604" w:type="dxa"/>
          </w:tcPr>
          <w:p w14:paraId="7097B6DD" w14:textId="0BBABD19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Офлайн, комментарий </w:t>
            </w:r>
          </w:p>
        </w:tc>
        <w:tc>
          <w:tcPr>
            <w:tcW w:w="2116" w:type="dxa"/>
          </w:tcPr>
          <w:p w14:paraId="074F1DFF" w14:textId="7CDC0D6F" w:rsidR="00A07F0A" w:rsidRDefault="0020402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355C3" w:rsidRPr="00724BFE" w14:paraId="139BDB49" w14:textId="77777777" w:rsidTr="0042795D">
        <w:tc>
          <w:tcPr>
            <w:tcW w:w="627" w:type="dxa"/>
          </w:tcPr>
          <w:p w14:paraId="5A83FCE7" w14:textId="5D382E59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5" w:type="dxa"/>
          </w:tcPr>
          <w:p w14:paraId="148A173E" w14:textId="6B49AABA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Анна </w:t>
            </w:r>
          </w:p>
        </w:tc>
        <w:tc>
          <w:tcPr>
            <w:tcW w:w="2569" w:type="dxa"/>
          </w:tcPr>
          <w:p w14:paraId="10AA5987" w14:textId="360CB0AF" w:rsidR="00A07F0A" w:rsidRDefault="00CA347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ОАУК «Липецкая государственная филармония «Унион», помощник художественного руководителя, музыковед</w:t>
            </w:r>
          </w:p>
        </w:tc>
        <w:tc>
          <w:tcPr>
            <w:tcW w:w="2529" w:type="dxa"/>
          </w:tcPr>
          <w:p w14:paraId="723945C4" w14:textId="1A3B35E0" w:rsidR="00A07F0A" w:rsidRDefault="00CA3470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0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Василенко. Кантата «Сказание о великом град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Китяже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E5B9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тихом озере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Светояре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604" w:type="dxa"/>
          </w:tcPr>
          <w:p w14:paraId="1A36531C" w14:textId="2C2EABC8" w:rsidR="00A07F0A" w:rsidRDefault="00A07F0A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комментарий</w:t>
            </w:r>
          </w:p>
        </w:tc>
        <w:tc>
          <w:tcPr>
            <w:tcW w:w="2116" w:type="dxa"/>
          </w:tcPr>
          <w:p w14:paraId="311F2A05" w14:textId="6F391B5F" w:rsidR="00A07F0A" w:rsidRDefault="0020402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0355C3" w:rsidRPr="00724BFE" w14:paraId="7EF3C5C6" w14:textId="77777777" w:rsidTr="0042795D">
        <w:tc>
          <w:tcPr>
            <w:tcW w:w="627" w:type="dxa"/>
          </w:tcPr>
          <w:p w14:paraId="36929AB3" w14:textId="68F73856" w:rsidR="00204020" w:rsidRDefault="0020402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5" w:type="dxa"/>
          </w:tcPr>
          <w:p w14:paraId="314585D7" w14:textId="0748CE4B" w:rsidR="00204020" w:rsidRDefault="002E5B91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 Наталья Георгиевна </w:t>
            </w:r>
          </w:p>
        </w:tc>
        <w:tc>
          <w:tcPr>
            <w:tcW w:w="2569" w:type="dxa"/>
          </w:tcPr>
          <w:p w14:paraId="532C6784" w14:textId="3B830E80" w:rsidR="00204020" w:rsidRDefault="0090354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«Липецкий Дом музыки»</w:t>
            </w:r>
          </w:p>
        </w:tc>
        <w:tc>
          <w:tcPr>
            <w:tcW w:w="2529" w:type="dxa"/>
          </w:tcPr>
          <w:p w14:paraId="698C07B2" w14:textId="64E03CE0" w:rsidR="00204020" w:rsidRDefault="00903540" w:rsidP="0042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Василенко. Возвращение забытого имени. </w:t>
            </w:r>
          </w:p>
        </w:tc>
        <w:tc>
          <w:tcPr>
            <w:tcW w:w="2604" w:type="dxa"/>
          </w:tcPr>
          <w:p w14:paraId="3C102236" w14:textId="51B1C9A2" w:rsidR="00204020" w:rsidRDefault="0090354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Офлайн, выступление</w:t>
            </w:r>
          </w:p>
        </w:tc>
        <w:tc>
          <w:tcPr>
            <w:tcW w:w="2116" w:type="dxa"/>
          </w:tcPr>
          <w:p w14:paraId="51FD56B2" w14:textId="2C913C18" w:rsidR="00204020" w:rsidRDefault="00903540" w:rsidP="009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14:paraId="7413E0FC" w14:textId="77777777" w:rsidR="009865D1" w:rsidRPr="00724BFE" w:rsidRDefault="009865D1" w:rsidP="009865D1">
      <w:pPr>
        <w:rPr>
          <w:rFonts w:ascii="Times New Roman" w:hAnsi="Times New Roman" w:cs="Times New Roman"/>
          <w:sz w:val="24"/>
          <w:szCs w:val="24"/>
        </w:rPr>
      </w:pPr>
    </w:p>
    <w:sectPr w:rsidR="009865D1" w:rsidRPr="00724BFE" w:rsidSect="00724BF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C"/>
    <w:rsid w:val="000355C3"/>
    <w:rsid w:val="00070513"/>
    <w:rsid w:val="00113EFF"/>
    <w:rsid w:val="00204020"/>
    <w:rsid w:val="002B0ABE"/>
    <w:rsid w:val="002E5B91"/>
    <w:rsid w:val="00370E7A"/>
    <w:rsid w:val="0042795D"/>
    <w:rsid w:val="00724BFE"/>
    <w:rsid w:val="00835613"/>
    <w:rsid w:val="00903540"/>
    <w:rsid w:val="00912FA5"/>
    <w:rsid w:val="0095686A"/>
    <w:rsid w:val="009865D1"/>
    <w:rsid w:val="00A07F0A"/>
    <w:rsid w:val="00A841E3"/>
    <w:rsid w:val="00CA3470"/>
    <w:rsid w:val="00CB266C"/>
    <w:rsid w:val="00D8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1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</dc:creator>
  <cp:lastModifiedBy>Natalia</cp:lastModifiedBy>
  <cp:revision>2</cp:revision>
  <cp:lastPrinted>2022-03-28T13:30:00Z</cp:lastPrinted>
  <dcterms:created xsi:type="dcterms:W3CDTF">2022-03-28T13:31:00Z</dcterms:created>
  <dcterms:modified xsi:type="dcterms:W3CDTF">2022-03-28T13:31:00Z</dcterms:modified>
</cp:coreProperties>
</file>